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34B8" w:rsidRDefault="001234B8">
      <w:pPr>
        <w:rPr>
          <w:rFonts w:ascii="Arial Rounded" w:eastAsia="Arial Rounded" w:hAnsi="Arial Rounded" w:cs="Arial Rounded"/>
          <w:b/>
        </w:rPr>
      </w:pPr>
    </w:p>
    <w:p w:rsidR="001234B8" w:rsidRDefault="001234B8">
      <w:pPr>
        <w:rPr>
          <w:rFonts w:ascii="Arial Rounded" w:eastAsia="Arial Rounded" w:hAnsi="Arial Rounded" w:cs="Arial Rounded"/>
          <w:b/>
        </w:rPr>
      </w:pPr>
    </w:p>
    <w:p w:rsidR="001234B8" w:rsidRDefault="001234B8"/>
    <w:p w:rsidR="001234B8" w:rsidRDefault="00BA2821">
      <w:pPr>
        <w:spacing w:after="0" w:line="240" w:lineRule="auto"/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FICHA DE POSTULACIÓN FERIA MES DE ABRIL; PLAZA GABRIEL GONZÁLEZ VIDELA </w:t>
      </w:r>
      <w:r w:rsidR="004C5AD9">
        <w:rPr>
          <w:b/>
          <w:sz w:val="32"/>
          <w:szCs w:val="32"/>
          <w:u w:val="single"/>
        </w:rPr>
        <w:br/>
      </w:r>
      <w:bookmarkStart w:id="0" w:name="_GoBack"/>
      <w:bookmarkEnd w:id="0"/>
      <w:r w:rsidR="004C5AD9">
        <w:rPr>
          <w:b/>
          <w:sz w:val="32"/>
          <w:szCs w:val="32"/>
          <w:u w:val="single"/>
        </w:rPr>
        <w:br/>
      </w:r>
      <w:r w:rsidR="004C5AD9">
        <w:t>( U</w:t>
      </w:r>
      <w:r w:rsidR="004C5AD9" w:rsidRPr="004C5AD9">
        <w:t>na vez completada la ficha enviar</w:t>
      </w:r>
      <w:r w:rsidR="004C5AD9">
        <w:t xml:space="preserve"> por correo</w:t>
      </w:r>
      <w:r w:rsidR="004C5AD9" w:rsidRPr="004C5AD9">
        <w:t xml:space="preserve"> a:  </w:t>
      </w:r>
      <w:hyperlink r:id="rId8" w:tgtFrame="_blank" w:history="1">
        <w:r w:rsidR="004C5AD9" w:rsidRPr="004C5AD9">
          <w:rPr>
            <w:rStyle w:val="Hipervnculo"/>
            <w:rFonts w:ascii="Arial" w:hAnsi="Arial" w:cs="Arial"/>
            <w:color w:val="1155CC"/>
            <w:u w:val="none"/>
            <w:shd w:val="clear" w:color="auto" w:fill="FFFFFF"/>
          </w:rPr>
          <w:t>fomento@laserena.cl</w:t>
        </w:r>
      </w:hyperlink>
      <w:r w:rsidR="004C5AD9">
        <w:t xml:space="preserve"> )</w:t>
      </w:r>
    </w:p>
    <w:p w:rsidR="001234B8" w:rsidRDefault="001234B8">
      <w:pPr>
        <w:spacing w:after="0" w:line="240" w:lineRule="auto"/>
        <w:rPr>
          <w:b/>
          <w:sz w:val="24"/>
          <w:szCs w:val="24"/>
          <w:u w:val="single"/>
        </w:rPr>
      </w:pPr>
    </w:p>
    <w:p w:rsidR="001234B8" w:rsidRDefault="00BA2821">
      <w:pPr>
        <w:widowControl w:val="0"/>
        <w:numPr>
          <w:ilvl w:val="0"/>
          <w:numId w:val="1"/>
        </w:num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DATOS DE RESIDENCIA:</w:t>
      </w:r>
    </w:p>
    <w:p w:rsidR="001234B8" w:rsidRDefault="001234B8">
      <w:pPr>
        <w:spacing w:after="0" w:line="240" w:lineRule="auto"/>
        <w:ind w:left="360"/>
        <w:rPr>
          <w:b/>
          <w:sz w:val="24"/>
          <w:szCs w:val="24"/>
        </w:rPr>
      </w:pPr>
    </w:p>
    <w:tbl>
      <w:tblPr>
        <w:tblStyle w:val="a"/>
        <w:tblW w:w="9200" w:type="dxa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73"/>
        <w:gridCol w:w="7627"/>
      </w:tblGrid>
      <w:tr w:rsidR="001234B8">
        <w:tc>
          <w:tcPr>
            <w:tcW w:w="1573" w:type="dxa"/>
            <w:shd w:val="clear" w:color="auto" w:fill="auto"/>
            <w:vAlign w:val="center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COMUNA </w:t>
            </w:r>
          </w:p>
        </w:tc>
        <w:tc>
          <w:tcPr>
            <w:tcW w:w="7627" w:type="dxa"/>
            <w:shd w:val="clear" w:color="auto" w:fill="auto"/>
          </w:tcPr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234B8">
        <w:tc>
          <w:tcPr>
            <w:tcW w:w="1573" w:type="dxa"/>
            <w:shd w:val="clear" w:color="auto" w:fill="auto"/>
            <w:vAlign w:val="center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DIRECCIÓN</w:t>
            </w:r>
          </w:p>
        </w:tc>
        <w:tc>
          <w:tcPr>
            <w:tcW w:w="7627" w:type="dxa"/>
            <w:shd w:val="clear" w:color="auto" w:fill="auto"/>
          </w:tcPr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234B8">
        <w:tc>
          <w:tcPr>
            <w:tcW w:w="1573" w:type="dxa"/>
            <w:shd w:val="clear" w:color="auto" w:fill="auto"/>
            <w:vAlign w:val="center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SECTOR</w:t>
            </w:r>
          </w:p>
        </w:tc>
        <w:tc>
          <w:tcPr>
            <w:tcW w:w="7627" w:type="dxa"/>
            <w:shd w:val="clear" w:color="auto" w:fill="auto"/>
          </w:tcPr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BA2821">
      <w:pPr>
        <w:widowControl w:val="0"/>
        <w:numPr>
          <w:ilvl w:val="0"/>
          <w:numId w:val="1"/>
        </w:num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ANTECEDENTES GENERALES:</w:t>
      </w:r>
    </w:p>
    <w:p w:rsidR="001234B8" w:rsidRDefault="001234B8">
      <w:pPr>
        <w:spacing w:after="0" w:line="240" w:lineRule="auto"/>
        <w:ind w:left="360"/>
        <w:rPr>
          <w:b/>
          <w:sz w:val="24"/>
          <w:szCs w:val="24"/>
        </w:rPr>
      </w:pPr>
    </w:p>
    <w:tbl>
      <w:tblPr>
        <w:tblStyle w:val="a0"/>
        <w:tblW w:w="9201" w:type="dxa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097"/>
        <w:gridCol w:w="5104"/>
      </w:tblGrid>
      <w:tr w:rsidR="001234B8">
        <w:tc>
          <w:tcPr>
            <w:tcW w:w="4097" w:type="dxa"/>
            <w:shd w:val="clear" w:color="auto" w:fill="auto"/>
            <w:vAlign w:val="center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NOMBRE DEL EMPRENDEDOR (A): </w:t>
            </w:r>
          </w:p>
          <w:p w:rsidR="001234B8" w:rsidRDefault="001234B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5104" w:type="dxa"/>
            <w:shd w:val="clear" w:color="auto" w:fill="auto"/>
          </w:tcPr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234B8">
        <w:tc>
          <w:tcPr>
            <w:tcW w:w="4097" w:type="dxa"/>
            <w:shd w:val="clear" w:color="auto" w:fill="auto"/>
            <w:vAlign w:val="center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RUN/RUT:</w:t>
            </w:r>
          </w:p>
        </w:tc>
        <w:tc>
          <w:tcPr>
            <w:tcW w:w="5104" w:type="dxa"/>
            <w:shd w:val="clear" w:color="auto" w:fill="auto"/>
          </w:tcPr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234B8">
        <w:tc>
          <w:tcPr>
            <w:tcW w:w="4097" w:type="dxa"/>
            <w:shd w:val="clear" w:color="auto" w:fill="auto"/>
            <w:vAlign w:val="center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TELÉFONO FIJO O CELULAR:</w:t>
            </w:r>
          </w:p>
        </w:tc>
        <w:tc>
          <w:tcPr>
            <w:tcW w:w="5104" w:type="dxa"/>
            <w:shd w:val="clear" w:color="auto" w:fill="auto"/>
          </w:tcPr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234B8">
        <w:tc>
          <w:tcPr>
            <w:tcW w:w="4097" w:type="dxa"/>
            <w:shd w:val="clear" w:color="auto" w:fill="auto"/>
            <w:vAlign w:val="center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E-MAIL:</w:t>
            </w:r>
          </w:p>
        </w:tc>
        <w:tc>
          <w:tcPr>
            <w:tcW w:w="5104" w:type="dxa"/>
            <w:shd w:val="clear" w:color="auto" w:fill="auto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</w:t>
            </w:r>
          </w:p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</w:t>
            </w:r>
          </w:p>
        </w:tc>
      </w:tr>
      <w:tr w:rsidR="001234B8">
        <w:tc>
          <w:tcPr>
            <w:tcW w:w="4097" w:type="dxa"/>
            <w:shd w:val="clear" w:color="auto" w:fill="auto"/>
            <w:vAlign w:val="center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REDES SOCIALES; </w:t>
            </w:r>
          </w:p>
        </w:tc>
        <w:tc>
          <w:tcPr>
            <w:tcW w:w="5104" w:type="dxa"/>
            <w:shd w:val="clear" w:color="auto" w:fill="auto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</w:p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</w:t>
            </w:r>
          </w:p>
        </w:tc>
      </w:tr>
      <w:tr w:rsidR="001234B8">
        <w:tc>
          <w:tcPr>
            <w:tcW w:w="4097" w:type="dxa"/>
            <w:shd w:val="clear" w:color="auto" w:fill="auto"/>
            <w:vAlign w:val="center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NOMBRE DE FANTASÍA DEL EMPRENDIMIENTO: </w:t>
            </w:r>
          </w:p>
        </w:tc>
        <w:tc>
          <w:tcPr>
            <w:tcW w:w="5104" w:type="dxa"/>
            <w:shd w:val="clear" w:color="auto" w:fill="auto"/>
          </w:tcPr>
          <w:p w:rsidR="001234B8" w:rsidRDefault="001234B8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234B8">
        <w:tc>
          <w:tcPr>
            <w:tcW w:w="4097" w:type="dxa"/>
            <w:shd w:val="clear" w:color="auto" w:fill="auto"/>
            <w:vAlign w:val="center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POSEE INICIACIÓN DE ACTIVIDADES: </w:t>
            </w:r>
            <w:r>
              <w:rPr>
                <w:b/>
                <w:sz w:val="24"/>
                <w:szCs w:val="24"/>
              </w:rPr>
              <w:t>(Marque con un X)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5104" w:type="dxa"/>
            <w:shd w:val="clear" w:color="auto" w:fill="auto"/>
          </w:tcPr>
          <w:p w:rsidR="001234B8" w:rsidRDefault="00BA2821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SI                                             NO </w:t>
            </w:r>
          </w:p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>
                      <wp:simplePos x="0" y="0"/>
                      <wp:positionH relativeFrom="column">
                        <wp:posOffset>542925</wp:posOffset>
                      </wp:positionH>
                      <wp:positionV relativeFrom="paragraph">
                        <wp:posOffset>99715</wp:posOffset>
                      </wp:positionV>
                      <wp:extent cx="498475" cy="384175"/>
                      <wp:effectExtent l="0" t="0" r="0" b="0"/>
                      <wp:wrapNone/>
                      <wp:docPr id="2111763937" name="Rectángulo 21117639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03113" y="3594263"/>
                                <a:ext cx="485775" cy="3714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1234B8" w:rsidRDefault="001234B8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542925</wp:posOffset>
                      </wp:positionH>
                      <wp:positionV relativeFrom="paragraph">
                        <wp:posOffset>99715</wp:posOffset>
                      </wp:positionV>
                      <wp:extent cx="498475" cy="384175"/>
                      <wp:effectExtent b="0" l="0" r="0" t="0"/>
                      <wp:wrapNone/>
                      <wp:docPr id="2111763937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98475" cy="38417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hidden="0" allowOverlap="1">
                      <wp:simplePos x="0" y="0"/>
                      <wp:positionH relativeFrom="column">
                        <wp:posOffset>2428875</wp:posOffset>
                      </wp:positionH>
                      <wp:positionV relativeFrom="paragraph">
                        <wp:posOffset>95250</wp:posOffset>
                      </wp:positionV>
                      <wp:extent cx="498475" cy="384175"/>
                      <wp:effectExtent l="0" t="0" r="0" b="0"/>
                      <wp:wrapNone/>
                      <wp:docPr id="2111763939" name="Rectángulo 21117639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03113" y="3594263"/>
                                <a:ext cx="485775" cy="3714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:rsidR="001234B8" w:rsidRDefault="001234B8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2428875</wp:posOffset>
                      </wp:positionH>
                      <wp:positionV relativeFrom="paragraph">
                        <wp:posOffset>95250</wp:posOffset>
                      </wp:positionV>
                      <wp:extent cx="498475" cy="384175"/>
                      <wp:effectExtent b="0" l="0" r="0" t="0"/>
                      <wp:wrapNone/>
                      <wp:docPr id="2111763939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98475" cy="38417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:rsidR="001234B8" w:rsidRDefault="001234B8">
            <w:pPr>
              <w:spacing w:after="0" w:line="240" w:lineRule="auto"/>
              <w:rPr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</w:tbl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BA2821">
      <w:pPr>
        <w:widowControl w:val="0"/>
        <w:numPr>
          <w:ilvl w:val="0"/>
          <w:numId w:val="1"/>
        </w:num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CATEGORÍA DE LOS PRODUCTOS A COMERCIALIZAR (MARQUE CON UNA X):</w:t>
      </w: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tbl>
      <w:tblPr>
        <w:tblStyle w:val="a1"/>
        <w:tblW w:w="8707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43"/>
        <w:gridCol w:w="862"/>
        <w:gridCol w:w="1672"/>
        <w:gridCol w:w="758"/>
        <w:gridCol w:w="2982"/>
        <w:gridCol w:w="690"/>
      </w:tblGrid>
      <w:tr w:rsidR="001234B8">
        <w:trPr>
          <w:trHeight w:val="805"/>
          <w:jc w:val="center"/>
        </w:trPr>
        <w:tc>
          <w:tcPr>
            <w:tcW w:w="1743" w:type="dxa"/>
            <w:shd w:val="clear" w:color="auto" w:fill="auto"/>
            <w:vAlign w:val="center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CHOCOLATERIA O FRUTOS SECOS</w:t>
            </w:r>
          </w:p>
        </w:tc>
        <w:tc>
          <w:tcPr>
            <w:tcW w:w="862" w:type="dxa"/>
            <w:shd w:val="clear" w:color="auto" w:fill="auto"/>
            <w:vAlign w:val="center"/>
          </w:tcPr>
          <w:p w:rsidR="001234B8" w:rsidRDefault="001234B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672" w:type="dxa"/>
            <w:shd w:val="clear" w:color="auto" w:fill="auto"/>
            <w:vAlign w:val="center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Manualidades</w:t>
            </w:r>
          </w:p>
        </w:tc>
        <w:tc>
          <w:tcPr>
            <w:tcW w:w="758" w:type="dxa"/>
            <w:shd w:val="clear" w:color="auto" w:fill="auto"/>
            <w:vAlign w:val="center"/>
          </w:tcPr>
          <w:p w:rsidR="001234B8" w:rsidRDefault="001234B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82" w:type="dxa"/>
            <w:shd w:val="clear" w:color="auto" w:fill="auto"/>
            <w:vAlign w:val="center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Artes y Oficios </w:t>
            </w:r>
          </w:p>
        </w:tc>
        <w:tc>
          <w:tcPr>
            <w:tcW w:w="690" w:type="dxa"/>
            <w:shd w:val="clear" w:color="auto" w:fill="auto"/>
            <w:vAlign w:val="center"/>
          </w:tcPr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234B8">
        <w:trPr>
          <w:trHeight w:val="789"/>
          <w:jc w:val="center"/>
        </w:trPr>
        <w:tc>
          <w:tcPr>
            <w:tcW w:w="1743" w:type="dxa"/>
            <w:shd w:val="clear" w:color="auto" w:fill="auto"/>
            <w:vAlign w:val="center"/>
          </w:tcPr>
          <w:p w:rsidR="001234B8" w:rsidRDefault="00BA282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Otros (Indique)</w:t>
            </w:r>
          </w:p>
        </w:tc>
        <w:tc>
          <w:tcPr>
            <w:tcW w:w="862" w:type="dxa"/>
            <w:shd w:val="clear" w:color="auto" w:fill="auto"/>
            <w:vAlign w:val="center"/>
          </w:tcPr>
          <w:p w:rsidR="001234B8" w:rsidRDefault="001234B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672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234B8" w:rsidRDefault="001234B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758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234B8" w:rsidRDefault="001234B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982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234B8" w:rsidRDefault="001234B8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690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BA2821">
      <w:pPr>
        <w:widowControl w:val="0"/>
        <w:numPr>
          <w:ilvl w:val="0"/>
          <w:numId w:val="1"/>
        </w:num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NOMBRE LOS PRODUCTOS (O SERVICIOS) A COMERCIALIZAR (PARA EL CASO DE POSTULANTES CON MÁS DE TRES PRODUCTOS, CONSIGNE LOS PRINCIPALES EN CUANTO A VENTA).</w:t>
      </w:r>
    </w:p>
    <w:p w:rsidR="001234B8" w:rsidRDefault="001234B8">
      <w:pPr>
        <w:pBdr>
          <w:bottom w:val="single" w:sz="12" w:space="1" w:color="000000"/>
        </w:pBdr>
        <w:spacing w:after="0" w:line="240" w:lineRule="auto"/>
        <w:jc w:val="both"/>
        <w:rPr>
          <w:b/>
          <w:sz w:val="24"/>
          <w:szCs w:val="24"/>
        </w:rPr>
      </w:pPr>
    </w:p>
    <w:p w:rsidR="001234B8" w:rsidRDefault="001234B8">
      <w:pPr>
        <w:pBdr>
          <w:bottom w:val="single" w:sz="12" w:space="1" w:color="000000"/>
        </w:pBd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pBdr>
          <w:bottom w:val="single" w:sz="12" w:space="1" w:color="000000"/>
        </w:pBd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pBdr>
          <w:bottom w:val="single" w:sz="12" w:space="1" w:color="000000"/>
        </w:pBdr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BA2821">
      <w:pPr>
        <w:widowControl w:val="0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b/>
          <w:sz w:val="24"/>
          <w:szCs w:val="24"/>
        </w:rPr>
        <w:t>FOTOGRAFÍAS DE LOS PRODUCTOS (adjunte fotografías en el cuadro, máximo cuatro):</w:t>
      </w:r>
    </w:p>
    <w:p w:rsidR="001234B8" w:rsidRDefault="00BA2821">
      <w:pPr>
        <w:spacing w:after="0" w:line="240" w:lineRule="auto"/>
        <w:rPr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>
                <wp:simplePos x="0" y="0"/>
                <wp:positionH relativeFrom="column">
                  <wp:posOffset>-25399</wp:posOffset>
                </wp:positionH>
                <wp:positionV relativeFrom="paragraph">
                  <wp:posOffset>63500</wp:posOffset>
                </wp:positionV>
                <wp:extent cx="5991225" cy="6105525"/>
                <wp:effectExtent l="0" t="0" r="0" b="0"/>
                <wp:wrapNone/>
                <wp:docPr id="2111763938" name="Rectángulo 21117639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355150" y="732000"/>
                          <a:ext cx="5981700" cy="609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1234B8" w:rsidRDefault="001234B8">
                            <w:pPr>
                              <w:spacing w:after="0"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w16cid="http://schemas.microsoft.com/office/word/2016/wordml/cid" xmlns:w16cex="http://schemas.microsoft.com/office/word/2018/wordml/cex" xmlns:w16="http://schemas.microsoft.com/office/word/2018/wordml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-25399</wp:posOffset>
                </wp:positionH>
                <wp:positionV relativeFrom="paragraph">
                  <wp:posOffset>63500</wp:posOffset>
                </wp:positionV>
                <wp:extent cx="5991225" cy="6105525"/>
                <wp:effectExtent b="0" l="0" r="0" t="0"/>
                <wp:wrapNone/>
                <wp:docPr id="2111763938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91225" cy="61055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BA2821">
      <w:pPr>
        <w:widowControl w:val="0"/>
        <w:numPr>
          <w:ilvl w:val="0"/>
          <w:numId w:val="1"/>
        </w:num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¿ES PRODUCTOR (A) DE LOS ARTÍCULOS A VENDER EN LA FERIA? </w:t>
      </w:r>
    </w:p>
    <w:p w:rsidR="001234B8" w:rsidRDefault="00BA2821">
      <w:pPr>
        <w:widowControl w:val="0"/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(MARQUE CON UNA X)</w:t>
      </w:r>
    </w:p>
    <w:p w:rsidR="001234B8" w:rsidRDefault="001234B8">
      <w:pPr>
        <w:widowControl w:val="0"/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widowControl w:val="0"/>
        <w:spacing w:after="0" w:line="240" w:lineRule="auto"/>
        <w:rPr>
          <w:b/>
          <w:sz w:val="24"/>
          <w:szCs w:val="24"/>
        </w:rPr>
      </w:pPr>
    </w:p>
    <w:tbl>
      <w:tblPr>
        <w:tblStyle w:val="a2"/>
        <w:tblW w:w="593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885"/>
        <w:gridCol w:w="990"/>
        <w:gridCol w:w="2070"/>
        <w:gridCol w:w="990"/>
      </w:tblGrid>
      <w:tr w:rsidR="001234B8">
        <w:tc>
          <w:tcPr>
            <w:tcW w:w="1885" w:type="dxa"/>
          </w:tcPr>
          <w:p w:rsidR="001234B8" w:rsidRDefault="001234B8">
            <w:pPr>
              <w:widowControl w:val="0"/>
              <w:rPr>
                <w:b/>
                <w:sz w:val="24"/>
                <w:szCs w:val="24"/>
              </w:rPr>
            </w:pPr>
          </w:p>
          <w:p w:rsidR="001234B8" w:rsidRDefault="00BA282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</w:t>
            </w:r>
          </w:p>
        </w:tc>
        <w:tc>
          <w:tcPr>
            <w:tcW w:w="990" w:type="dxa"/>
          </w:tcPr>
          <w:p w:rsidR="001234B8" w:rsidRDefault="001234B8">
            <w:pPr>
              <w:widowControl w:val="0"/>
              <w:rPr>
                <w:b/>
                <w:sz w:val="24"/>
                <w:szCs w:val="24"/>
              </w:rPr>
            </w:pPr>
          </w:p>
        </w:tc>
        <w:tc>
          <w:tcPr>
            <w:tcW w:w="2070" w:type="dxa"/>
          </w:tcPr>
          <w:p w:rsidR="001234B8" w:rsidRDefault="001234B8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  <w:p w:rsidR="001234B8" w:rsidRDefault="00BA2821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</w:t>
            </w:r>
          </w:p>
        </w:tc>
        <w:tc>
          <w:tcPr>
            <w:tcW w:w="990" w:type="dxa"/>
          </w:tcPr>
          <w:p w:rsidR="001234B8" w:rsidRDefault="001234B8">
            <w:pPr>
              <w:widowControl w:val="0"/>
              <w:rPr>
                <w:b/>
                <w:sz w:val="24"/>
                <w:szCs w:val="24"/>
              </w:rPr>
            </w:pPr>
          </w:p>
        </w:tc>
      </w:tr>
    </w:tbl>
    <w:p w:rsidR="001234B8" w:rsidRDefault="001234B8">
      <w:pPr>
        <w:widowControl w:val="0"/>
        <w:spacing w:after="0" w:line="240" w:lineRule="auto"/>
        <w:rPr>
          <w:b/>
          <w:sz w:val="24"/>
          <w:szCs w:val="24"/>
        </w:rPr>
      </w:pP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p w:rsidR="001234B8" w:rsidRDefault="00BA2821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7. DESCRIBA EL PROCESO DE ELABORACIÓN DE LOS PRODUCTOS A VENDER E INSUMOS UTILIZADOS (RESPONDA SÓLO SI ES PRODUCTOR O PRODUCTORA).</w:t>
      </w:r>
    </w:p>
    <w:p w:rsidR="001234B8" w:rsidRDefault="001234B8">
      <w:pPr>
        <w:spacing w:after="0" w:line="240" w:lineRule="auto"/>
        <w:rPr>
          <w:b/>
          <w:sz w:val="24"/>
          <w:szCs w:val="24"/>
        </w:rPr>
      </w:pPr>
    </w:p>
    <w:tbl>
      <w:tblPr>
        <w:tblStyle w:val="a3"/>
        <w:tblpPr w:leftFromText="141" w:rightFromText="141" w:vertAnchor="text" w:tblpY="91"/>
        <w:tblW w:w="888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887"/>
      </w:tblGrid>
      <w:tr w:rsidR="001234B8">
        <w:trPr>
          <w:trHeight w:val="3959"/>
        </w:trPr>
        <w:tc>
          <w:tcPr>
            <w:tcW w:w="8887" w:type="dxa"/>
            <w:shd w:val="clear" w:color="auto" w:fill="auto"/>
          </w:tcPr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234B8" w:rsidRDefault="001234B8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1234B8" w:rsidRDefault="001234B8">
      <w:pPr>
        <w:widowControl w:val="0"/>
        <w:spacing w:after="0" w:line="240" w:lineRule="auto"/>
        <w:rPr>
          <w:sz w:val="24"/>
          <w:szCs w:val="24"/>
        </w:rPr>
      </w:pPr>
    </w:p>
    <w:p w:rsidR="001234B8" w:rsidRDefault="00BA2821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COMPONENTE DE SOSTENIBILIDAD </w:t>
      </w:r>
    </w:p>
    <w:p w:rsidR="001234B8" w:rsidRDefault="001234B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color w:val="000000"/>
          <w:sz w:val="24"/>
          <w:szCs w:val="24"/>
        </w:rPr>
      </w:pPr>
    </w:p>
    <w:p w:rsidR="001234B8" w:rsidRDefault="00BA28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8.1 En su proceso productivo utiliza residuos o materiales provenientes de otros procesos productivos ya sean propios o de otras empresas o instituciones (ONG, Escuelas, Fundaciones, Jardines Infantiles, entre otras). Por eje</w:t>
      </w:r>
      <w:r>
        <w:rPr>
          <w:color w:val="000000"/>
          <w:sz w:val="24"/>
          <w:szCs w:val="24"/>
        </w:rPr>
        <w:t>mplo, que usted reciba ropa y a partir de ésta usted produzca mantas, carteras, cojines, entre otros.</w:t>
      </w:r>
    </w:p>
    <w:p w:rsidR="001234B8" w:rsidRDefault="001234B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color w:val="000000"/>
          <w:sz w:val="24"/>
          <w:szCs w:val="24"/>
        </w:rPr>
      </w:pPr>
    </w:p>
    <w:p w:rsidR="001234B8" w:rsidRDefault="00BA28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SI__________            NO _____________</w:t>
      </w:r>
    </w:p>
    <w:p w:rsidR="001234B8" w:rsidRDefault="001234B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color w:val="000000"/>
          <w:sz w:val="24"/>
          <w:szCs w:val="24"/>
        </w:rPr>
      </w:pPr>
    </w:p>
    <w:p w:rsidR="001234B8" w:rsidRDefault="00BA28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8.2 Cuando usted vende su producto, los residuos generados los recicla o dispone en puntos de reciclaje. Por ejemplo, bolsas, vasos plásticos o cualquier tipo de envoltorio.</w:t>
      </w:r>
    </w:p>
    <w:p w:rsidR="001234B8" w:rsidRDefault="001234B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color w:val="000000"/>
          <w:sz w:val="24"/>
          <w:szCs w:val="24"/>
        </w:rPr>
      </w:pPr>
    </w:p>
    <w:p w:rsidR="001234B8" w:rsidRDefault="00BA28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SI__________            NO _____________</w:t>
      </w:r>
    </w:p>
    <w:p w:rsidR="001234B8" w:rsidRDefault="001234B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rPr>
          <w:color w:val="000000"/>
          <w:sz w:val="24"/>
          <w:szCs w:val="24"/>
        </w:rPr>
      </w:pPr>
    </w:p>
    <w:p w:rsidR="001234B8" w:rsidRDefault="001234B8"/>
    <w:sectPr w:rsidR="001234B8">
      <w:headerReference w:type="default" r:id="rId10"/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2821" w:rsidRDefault="00BA2821">
      <w:pPr>
        <w:spacing w:after="0" w:line="240" w:lineRule="auto"/>
      </w:pPr>
      <w:r>
        <w:separator/>
      </w:r>
    </w:p>
  </w:endnote>
  <w:endnote w:type="continuationSeparator" w:id="0">
    <w:p w:rsidR="00BA2821" w:rsidRDefault="00BA28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2821" w:rsidRDefault="00BA2821">
      <w:pPr>
        <w:spacing w:after="0" w:line="240" w:lineRule="auto"/>
      </w:pPr>
      <w:r>
        <w:separator/>
      </w:r>
    </w:p>
  </w:footnote>
  <w:footnote w:type="continuationSeparator" w:id="0">
    <w:p w:rsidR="00BA2821" w:rsidRDefault="00BA28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34B8" w:rsidRDefault="00BA2821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-628649</wp:posOffset>
          </wp:positionH>
          <wp:positionV relativeFrom="paragraph">
            <wp:posOffset>-210184</wp:posOffset>
          </wp:positionV>
          <wp:extent cx="1228896" cy="1152686"/>
          <wp:effectExtent l="0" t="0" r="0" b="0"/>
          <wp:wrapSquare wrapText="bothSides" distT="0" distB="0" distL="114300" distR="114300"/>
          <wp:docPr id="211176394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28896" cy="115268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702BD3"/>
    <w:multiLevelType w:val="multilevel"/>
    <w:tmpl w:val="FE4436F2"/>
    <w:lvl w:ilvl="0">
      <w:start w:val="8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D34BE5"/>
    <w:multiLevelType w:val="multilevel"/>
    <w:tmpl w:val="9FDAF4F2"/>
    <w:lvl w:ilvl="0">
      <w:start w:val="1"/>
      <w:numFmt w:val="decimal"/>
      <w:lvlText w:val="%1."/>
      <w:lvlJc w:val="left"/>
      <w:pPr>
        <w:ind w:left="360" w:hanging="360"/>
      </w:pPr>
      <w:rPr>
        <w:b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4B8"/>
    <w:rsid w:val="001234B8"/>
    <w:rsid w:val="004C5AD9"/>
    <w:rsid w:val="00BA2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4B7B74"/>
  <w15:docId w15:val="{6072D9EB-FDF0-41F7-9E8C-00D52F36A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C60CB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C60C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60CB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C60CB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C60CB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C60CB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C60CB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C60CB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C60CB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ar"/>
    <w:uiPriority w:val="10"/>
    <w:qFormat/>
    <w:rsid w:val="00C60CB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1Car">
    <w:name w:val="Título 1 Car"/>
    <w:basedOn w:val="Fuentedeprrafopredeter"/>
    <w:link w:val="Ttulo1"/>
    <w:uiPriority w:val="9"/>
    <w:rsid w:val="00C60CB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C60CB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60CB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C60CB4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C60CB4"/>
    <w:rPr>
      <w:rFonts w:eastAsiaTheme="majorEastAsia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C60CB4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C60CB4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C60CB4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C60CB4"/>
    <w:rPr>
      <w:rFonts w:eastAsiaTheme="majorEastAsia" w:cstheme="majorBidi"/>
      <w:color w:val="272727" w:themeColor="text1" w:themeTint="D8"/>
    </w:rPr>
  </w:style>
  <w:style w:type="character" w:customStyle="1" w:styleId="TtuloCar">
    <w:name w:val="Título Car"/>
    <w:basedOn w:val="Fuentedeprrafopredeter"/>
    <w:link w:val="Ttulo"/>
    <w:uiPriority w:val="10"/>
    <w:rsid w:val="00C60C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rPr>
      <w:color w:val="595959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C60CB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C60C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C60CB4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C60CB4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C60CB4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C60CB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C60CB4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C60CB4"/>
    <w:rPr>
      <w:b/>
      <w:bCs/>
      <w:smallCaps/>
      <w:color w:val="2F5496" w:themeColor="accent1" w:themeShade="BF"/>
      <w:spacing w:val="5"/>
    </w:rPr>
  </w:style>
  <w:style w:type="character" w:styleId="Hipervnculo">
    <w:name w:val="Hyperlink"/>
    <w:basedOn w:val="Fuentedeprrafopredeter"/>
    <w:uiPriority w:val="99"/>
    <w:unhideWhenUsed/>
    <w:rsid w:val="00D0542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05420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EC0B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E74B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74BB9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74BB9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74B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74BB9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74B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74BB9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A6332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6332D"/>
  </w:style>
  <w:style w:type="paragraph" w:styleId="Piedepgina">
    <w:name w:val="footer"/>
    <w:basedOn w:val="Normal"/>
    <w:link w:val="PiedepginaCar"/>
    <w:uiPriority w:val="99"/>
    <w:unhideWhenUsed/>
    <w:rsid w:val="00A6332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6332D"/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0" w:type="dxa"/>
        <w:left w:w="98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mento@laserena.c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k6ws2BlHN1Vq6TyofdyiyXVg1Bg==">CgMxLjA4AHIhMUdTXzV6NlFZS3hVeTU5LVZFTk41UTNCaTJIbVdYU0Yy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302</Words>
  <Characters>1661</Characters>
  <Application>Microsoft Office Word</Application>
  <DocSecurity>0</DocSecurity>
  <Lines>13</Lines>
  <Paragraphs>3</Paragraphs>
  <ScaleCrop>false</ScaleCrop>
  <Company/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luz martinez</dc:creator>
  <cp:lastModifiedBy>Alejandro Julio Ulloa</cp:lastModifiedBy>
  <cp:revision>2</cp:revision>
  <dcterms:created xsi:type="dcterms:W3CDTF">2025-03-13T00:28:00Z</dcterms:created>
  <dcterms:modified xsi:type="dcterms:W3CDTF">2025-03-19T14:05:00Z</dcterms:modified>
</cp:coreProperties>
</file>